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3C" w:rsidRDefault="00B6433C" w:rsidP="00350ED9">
      <w:pPr>
        <w:tabs>
          <w:tab w:val="left" w:pos="360"/>
        </w:tabs>
        <w:spacing w:before="40" w:after="40" w:line="48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Key of practice test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I.</w:t>
      </w:r>
      <w:r w:rsidRPr="00903E7C">
        <w:rPr>
          <w:rFonts w:ascii="Times New Roman" w:hAnsi="Times New Roman"/>
          <w:b/>
          <w:sz w:val="24"/>
          <w:szCs w:val="24"/>
        </w:rPr>
        <w:tab/>
        <w:t>PHONETICS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1.</w:t>
      </w:r>
      <w:r w:rsidRPr="00903E7C">
        <w:rPr>
          <w:rFonts w:ascii="Times New Roman" w:hAnsi="Times New Roman"/>
          <w:b/>
          <w:sz w:val="24"/>
          <w:szCs w:val="24"/>
        </w:rPr>
        <w:tab/>
        <w:t>Put the words into the correct column.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4590"/>
      </w:tblGrid>
      <w:tr w:rsidR="00350ED9" w:rsidRPr="00903E7C" w:rsidTr="00B6433C">
        <w:tc>
          <w:tcPr>
            <w:tcW w:w="4770" w:type="dxa"/>
            <w:shd w:val="clear" w:color="auto" w:fill="auto"/>
            <w:vAlign w:val="center"/>
          </w:tcPr>
          <w:p w:rsidR="00350ED9" w:rsidRPr="00903E7C" w:rsidRDefault="00350ED9" w:rsidP="00192E21">
            <w:pPr>
              <w:spacing w:before="40" w:after="40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3E7C">
              <w:rPr>
                <w:rFonts w:ascii="Times New Roman" w:hAnsi="Times New Roman"/>
                <w:b/>
                <w:sz w:val="24"/>
                <w:szCs w:val="24"/>
              </w:rPr>
              <w:t>Stress on the first syllable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50ED9" w:rsidRPr="00903E7C" w:rsidRDefault="00350ED9" w:rsidP="00192E21">
            <w:pPr>
              <w:spacing w:after="40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E7C">
              <w:rPr>
                <w:rFonts w:ascii="Times New Roman" w:hAnsi="Times New Roman"/>
                <w:b/>
                <w:sz w:val="24"/>
                <w:szCs w:val="24"/>
              </w:rPr>
              <w:t>Stress on the second syllable</w:t>
            </w:r>
          </w:p>
        </w:tc>
      </w:tr>
      <w:tr w:rsidR="00350ED9" w:rsidRPr="00903E7C" w:rsidTr="00B6433C">
        <w:tc>
          <w:tcPr>
            <w:tcW w:w="4770" w:type="dxa"/>
            <w:shd w:val="clear" w:color="auto" w:fill="auto"/>
          </w:tcPr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parent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party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busy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lazy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enter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follow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deepen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finish</w:t>
            </w:r>
          </w:p>
          <w:p w:rsidR="00350ED9" w:rsidRPr="00B6433C" w:rsidRDefault="00350ED9" w:rsidP="00192E21">
            <w:pPr>
              <w:spacing w:after="4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study</w:t>
            </w:r>
          </w:p>
        </w:tc>
        <w:tc>
          <w:tcPr>
            <w:tcW w:w="4590" w:type="dxa"/>
            <w:shd w:val="clear" w:color="auto" w:fill="auto"/>
          </w:tcPr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begin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become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enjoy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relax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export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suggest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attack</w:t>
            </w:r>
          </w:p>
          <w:p w:rsidR="00350ED9" w:rsidRPr="00B6433C" w:rsidRDefault="00350ED9" w:rsidP="00192E21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accept</w:t>
            </w:r>
          </w:p>
          <w:p w:rsidR="00350ED9" w:rsidRPr="00B6433C" w:rsidRDefault="00350ED9" w:rsidP="00192E21">
            <w:pPr>
              <w:spacing w:after="40"/>
              <w:ind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33C">
              <w:rPr>
                <w:rFonts w:ascii="Times New Roman" w:hAnsi="Times New Roman"/>
                <w:sz w:val="24"/>
                <w:szCs w:val="24"/>
              </w:rPr>
              <w:t>decide</w:t>
            </w:r>
          </w:p>
        </w:tc>
      </w:tr>
    </w:tbl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2.</w:t>
      </w:r>
      <w:r w:rsidRPr="00903E7C">
        <w:rPr>
          <w:rFonts w:ascii="Times New Roman" w:hAnsi="Times New Roman"/>
          <w:b/>
          <w:sz w:val="24"/>
          <w:szCs w:val="24"/>
        </w:rPr>
        <w:tab/>
        <w:t>There are four signals to realize the stress of the words with two syllables. Can you realize it?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</w:r>
      <w:r w:rsidRPr="00903E7C">
        <w:rPr>
          <w:rFonts w:ascii="Times New Roman" w:hAnsi="Times New Roman"/>
          <w:b/>
          <w:sz w:val="24"/>
          <w:szCs w:val="24"/>
        </w:rPr>
        <w:t xml:space="preserve">For noun: </w:t>
      </w:r>
      <w:r w:rsidRPr="00903E7C">
        <w:rPr>
          <w:rFonts w:ascii="Times New Roman" w:hAnsi="Times New Roman"/>
          <w:sz w:val="24"/>
          <w:szCs w:val="24"/>
        </w:rPr>
        <w:t>Stress is often on the first syllable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</w:r>
      <w:r w:rsidRPr="00903E7C">
        <w:rPr>
          <w:rFonts w:ascii="Times New Roman" w:hAnsi="Times New Roman"/>
          <w:b/>
          <w:sz w:val="24"/>
          <w:szCs w:val="24"/>
        </w:rPr>
        <w:t xml:space="preserve">For adjective: </w:t>
      </w:r>
      <w:r w:rsidRPr="00903E7C">
        <w:rPr>
          <w:rFonts w:ascii="Times New Roman" w:hAnsi="Times New Roman"/>
          <w:sz w:val="24"/>
          <w:szCs w:val="24"/>
        </w:rPr>
        <w:t>Stress is often on the first syllable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</w:r>
      <w:r w:rsidRPr="00903E7C">
        <w:rPr>
          <w:rFonts w:ascii="Times New Roman" w:hAnsi="Times New Roman"/>
          <w:b/>
          <w:sz w:val="24"/>
          <w:szCs w:val="24"/>
        </w:rPr>
        <w:t>For verb (in general case):</w:t>
      </w:r>
      <w:r w:rsidRPr="00903E7C">
        <w:rPr>
          <w:rFonts w:ascii="Times New Roman" w:hAnsi="Times New Roman"/>
          <w:sz w:val="24"/>
          <w:szCs w:val="24"/>
        </w:rPr>
        <w:t xml:space="preserve"> Stress is often on the second syllable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</w:r>
      <w:r w:rsidRPr="00903E7C">
        <w:rPr>
          <w:rFonts w:ascii="Times New Roman" w:hAnsi="Times New Roman"/>
          <w:b/>
          <w:sz w:val="24"/>
          <w:szCs w:val="24"/>
        </w:rPr>
        <w:t>For verb (ending with</w:t>
      </w:r>
      <w:r w:rsidRPr="00903E7C">
        <w:rPr>
          <w:rFonts w:ascii="Times New Roman" w:hAnsi="Times New Roman"/>
          <w:b/>
          <w:sz w:val="24"/>
          <w:szCs w:val="24"/>
          <w:lang w:val="vi-VN"/>
        </w:rPr>
        <w:t>: er, ow, en, ish, y):</w:t>
      </w:r>
      <w:r w:rsidRPr="00903E7C">
        <w:rPr>
          <w:rFonts w:ascii="Times New Roman" w:hAnsi="Times New Roman"/>
          <w:sz w:val="24"/>
          <w:szCs w:val="24"/>
        </w:rPr>
        <w:t xml:space="preserve"> Stress is often on the first syllable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II.</w:t>
      </w:r>
      <w:r w:rsidRPr="00903E7C">
        <w:rPr>
          <w:rFonts w:ascii="Times New Roman" w:hAnsi="Times New Roman"/>
          <w:b/>
          <w:sz w:val="24"/>
          <w:szCs w:val="24"/>
        </w:rPr>
        <w:tab/>
        <w:t>VOCABULARY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1.</w:t>
      </w:r>
      <w:r w:rsidRPr="00903E7C">
        <w:rPr>
          <w:rFonts w:ascii="Times New Roman" w:hAnsi="Times New Roman"/>
          <w:b/>
          <w:sz w:val="24"/>
          <w:szCs w:val="24"/>
        </w:rPr>
        <w:tab/>
        <w:t>Match the word with its definition.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1. f</w:t>
      </w:r>
      <w:r w:rsidRPr="00903E7C">
        <w:rPr>
          <w:rFonts w:ascii="Times New Roman" w:hAnsi="Times New Roman"/>
          <w:sz w:val="24"/>
          <w:szCs w:val="24"/>
        </w:rPr>
        <w:tab/>
        <w:t>2. h</w:t>
      </w:r>
      <w:r w:rsidRPr="00903E7C">
        <w:rPr>
          <w:rFonts w:ascii="Times New Roman" w:hAnsi="Times New Roman"/>
          <w:sz w:val="24"/>
          <w:szCs w:val="24"/>
        </w:rPr>
        <w:tab/>
        <w:t>3. e</w:t>
      </w:r>
      <w:r w:rsidRPr="00903E7C">
        <w:rPr>
          <w:rFonts w:ascii="Times New Roman" w:hAnsi="Times New Roman"/>
          <w:sz w:val="24"/>
          <w:szCs w:val="24"/>
        </w:rPr>
        <w:tab/>
        <w:t>4. a</w:t>
      </w:r>
      <w:r w:rsidRPr="00903E7C">
        <w:rPr>
          <w:rFonts w:ascii="Times New Roman" w:hAnsi="Times New Roman"/>
          <w:sz w:val="24"/>
          <w:szCs w:val="24"/>
        </w:rPr>
        <w:tab/>
        <w:t>5. j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6. b</w:t>
      </w:r>
      <w:r w:rsidRPr="00903E7C">
        <w:rPr>
          <w:rFonts w:ascii="Times New Roman" w:hAnsi="Times New Roman"/>
          <w:sz w:val="24"/>
          <w:szCs w:val="24"/>
        </w:rPr>
        <w:tab/>
        <w:t>7. i</w:t>
      </w:r>
      <w:r w:rsidRPr="00903E7C">
        <w:rPr>
          <w:rFonts w:ascii="Times New Roman" w:hAnsi="Times New Roman"/>
          <w:sz w:val="24"/>
          <w:szCs w:val="24"/>
        </w:rPr>
        <w:tab/>
        <w:t>8. c</w:t>
      </w:r>
      <w:r w:rsidRPr="00903E7C">
        <w:rPr>
          <w:rFonts w:ascii="Times New Roman" w:hAnsi="Times New Roman"/>
          <w:sz w:val="24"/>
          <w:szCs w:val="24"/>
        </w:rPr>
        <w:tab/>
        <w:t>9. d</w:t>
      </w:r>
      <w:r w:rsidRPr="00903E7C">
        <w:rPr>
          <w:rFonts w:ascii="Times New Roman" w:hAnsi="Times New Roman"/>
          <w:sz w:val="24"/>
          <w:szCs w:val="24"/>
        </w:rPr>
        <w:tab/>
        <w:t>10. g</w:t>
      </w:r>
    </w:p>
    <w:p w:rsidR="00B6433C" w:rsidRDefault="00350ED9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2.</w:t>
      </w:r>
      <w:r w:rsidRPr="00903E7C">
        <w:rPr>
          <w:rFonts w:ascii="Times New Roman" w:hAnsi="Times New Roman"/>
          <w:b/>
          <w:sz w:val="24"/>
          <w:szCs w:val="24"/>
        </w:rPr>
        <w:tab/>
        <w:t>Make a phrase with each of the words in 1.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1. </w:t>
      </w:r>
      <w:r w:rsidRPr="00B6433C">
        <w:rPr>
          <w:rFonts w:ascii="Times New Roman" w:hAnsi="Times New Roman"/>
          <w:b/>
          <w:sz w:val="24"/>
          <w:szCs w:val="24"/>
        </w:rPr>
        <w:t>gender:</w:t>
      </w:r>
      <w:r w:rsidRPr="00B6433C">
        <w:rPr>
          <w:rFonts w:ascii="Times New Roman" w:hAnsi="Times New Roman"/>
          <w:sz w:val="24"/>
          <w:szCs w:val="24"/>
        </w:rPr>
        <w:t xml:space="preserve"> There is still a gap gender in some countries in Africa.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2. </w:t>
      </w:r>
      <w:r w:rsidRPr="00B6433C">
        <w:rPr>
          <w:rFonts w:ascii="Times New Roman" w:hAnsi="Times New Roman"/>
          <w:b/>
          <w:sz w:val="24"/>
          <w:szCs w:val="24"/>
        </w:rPr>
        <w:t>equality:</w:t>
      </w:r>
      <w:r w:rsidRPr="00B6433C">
        <w:rPr>
          <w:rFonts w:ascii="Times New Roman" w:hAnsi="Times New Roman"/>
          <w:sz w:val="24"/>
          <w:szCs w:val="24"/>
        </w:rPr>
        <w:t xml:space="preserve"> Equality is the most important aspect in our organization.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>3.</w:t>
      </w:r>
      <w:r w:rsidRPr="00B6433C">
        <w:rPr>
          <w:rFonts w:ascii="Times New Roman" w:hAnsi="Times New Roman"/>
          <w:b/>
          <w:sz w:val="24"/>
          <w:szCs w:val="24"/>
        </w:rPr>
        <w:t xml:space="preserve"> opportunity:</w:t>
      </w:r>
      <w:r w:rsidRPr="00B6433C">
        <w:rPr>
          <w:rFonts w:ascii="Times New Roman" w:hAnsi="Times New Roman"/>
          <w:sz w:val="24"/>
          <w:szCs w:val="24"/>
        </w:rPr>
        <w:t xml:space="preserve"> You should study English to have good job opportunity.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4. </w:t>
      </w:r>
      <w:r w:rsidRPr="00B6433C">
        <w:rPr>
          <w:rFonts w:ascii="Times New Roman" w:hAnsi="Times New Roman"/>
          <w:b/>
          <w:sz w:val="24"/>
          <w:szCs w:val="24"/>
        </w:rPr>
        <w:t>discrimination:</w:t>
      </w:r>
      <w:r w:rsidRPr="00B6433C">
        <w:rPr>
          <w:rFonts w:ascii="Times New Roman" w:hAnsi="Times New Roman"/>
          <w:sz w:val="24"/>
          <w:szCs w:val="24"/>
        </w:rPr>
        <w:t xml:space="preserve"> We should decrease the sex discrimination between boys and girls.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5. </w:t>
      </w:r>
      <w:r w:rsidRPr="00B6433C">
        <w:rPr>
          <w:rFonts w:ascii="Times New Roman" w:hAnsi="Times New Roman"/>
          <w:b/>
          <w:sz w:val="24"/>
          <w:szCs w:val="24"/>
        </w:rPr>
        <w:t>education:</w:t>
      </w:r>
      <w:r w:rsidRPr="00B6433C">
        <w:rPr>
          <w:rFonts w:ascii="Times New Roman" w:hAnsi="Times New Roman"/>
          <w:sz w:val="24"/>
          <w:szCs w:val="24"/>
        </w:rPr>
        <w:t xml:space="preserve"> We should concentrate on education because it’s the most important factor to develop economy.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6. </w:t>
      </w:r>
      <w:r w:rsidRPr="00B6433C">
        <w:rPr>
          <w:rFonts w:ascii="Times New Roman" w:hAnsi="Times New Roman"/>
          <w:b/>
          <w:sz w:val="24"/>
          <w:szCs w:val="24"/>
        </w:rPr>
        <w:t>eliminate:</w:t>
      </w:r>
      <w:r w:rsidRPr="00B6433C">
        <w:rPr>
          <w:rFonts w:ascii="Times New Roman" w:hAnsi="Times New Roman"/>
          <w:sz w:val="24"/>
          <w:szCs w:val="24"/>
        </w:rPr>
        <w:t xml:space="preserve"> The government try to eliminate the sex discrimination in the country.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7. </w:t>
      </w:r>
      <w:r w:rsidRPr="00B6433C">
        <w:rPr>
          <w:rFonts w:ascii="Times New Roman" w:hAnsi="Times New Roman"/>
          <w:b/>
          <w:sz w:val="24"/>
          <w:szCs w:val="24"/>
        </w:rPr>
        <w:t>enroll:</w:t>
      </w:r>
      <w:r w:rsidRPr="00B6433C">
        <w:rPr>
          <w:rFonts w:ascii="Times New Roman" w:hAnsi="Times New Roman"/>
          <w:sz w:val="24"/>
          <w:szCs w:val="24"/>
        </w:rPr>
        <w:t xml:space="preserve"> More and more girls enroll in this university.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8. </w:t>
      </w:r>
      <w:r w:rsidRPr="00B6433C">
        <w:rPr>
          <w:rFonts w:ascii="Times New Roman" w:hAnsi="Times New Roman"/>
          <w:b/>
          <w:sz w:val="24"/>
          <w:szCs w:val="24"/>
        </w:rPr>
        <w:t>force:</w:t>
      </w:r>
      <w:r w:rsidRPr="00B6433C">
        <w:rPr>
          <w:rFonts w:ascii="Times New Roman" w:hAnsi="Times New Roman"/>
          <w:sz w:val="24"/>
          <w:szCs w:val="24"/>
        </w:rPr>
        <w:t xml:space="preserve"> We shouldn’t force the children to do what they don’t like.</w:t>
      </w:r>
    </w:p>
    <w:p w:rsidR="00B6433C" w:rsidRPr="00B6433C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9. </w:t>
      </w:r>
      <w:r w:rsidRPr="00B6433C">
        <w:rPr>
          <w:rFonts w:ascii="Times New Roman" w:hAnsi="Times New Roman"/>
          <w:b/>
          <w:sz w:val="24"/>
          <w:szCs w:val="24"/>
        </w:rPr>
        <w:t>domestic:</w:t>
      </w:r>
      <w:r w:rsidRPr="00B6433C">
        <w:rPr>
          <w:rFonts w:ascii="Times New Roman" w:hAnsi="Times New Roman"/>
          <w:sz w:val="24"/>
          <w:szCs w:val="24"/>
        </w:rPr>
        <w:t xml:space="preserve"> The female are often responsible for domestic household chore.</w:t>
      </w:r>
    </w:p>
    <w:p w:rsidR="00B6433C" w:rsidRPr="00FE54F4" w:rsidRDefault="00B6433C" w:rsidP="00B6433C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6433C">
        <w:rPr>
          <w:rFonts w:ascii="Times New Roman" w:hAnsi="Times New Roman"/>
          <w:sz w:val="24"/>
          <w:szCs w:val="24"/>
        </w:rPr>
        <w:t xml:space="preserve">10. </w:t>
      </w:r>
      <w:r w:rsidRPr="00B6433C">
        <w:rPr>
          <w:rFonts w:ascii="Times New Roman" w:hAnsi="Times New Roman"/>
          <w:b/>
          <w:sz w:val="24"/>
          <w:szCs w:val="24"/>
        </w:rPr>
        <w:t>responsibility:</w:t>
      </w:r>
      <w:r w:rsidRPr="00B6433C">
        <w:rPr>
          <w:rFonts w:ascii="Times New Roman" w:hAnsi="Times New Roman"/>
          <w:sz w:val="24"/>
          <w:szCs w:val="24"/>
        </w:rPr>
        <w:t xml:space="preserve"> I have responsibility to take care of my little brother.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III.</w:t>
      </w:r>
      <w:r w:rsidRPr="00903E7C">
        <w:rPr>
          <w:rFonts w:ascii="Times New Roman" w:hAnsi="Times New Roman"/>
          <w:b/>
          <w:sz w:val="24"/>
          <w:szCs w:val="24"/>
        </w:rPr>
        <w:tab/>
        <w:t>GRAMMAR</w:t>
      </w:r>
      <w:r w:rsidR="004C7F44">
        <w:rPr>
          <w:rFonts w:ascii="Times New Roman" w:hAnsi="Times New Roman"/>
          <w:b/>
          <w:sz w:val="24"/>
          <w:szCs w:val="24"/>
        </w:rPr>
        <w:t xml:space="preserve"> 1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I.</w:t>
      </w:r>
      <w:r w:rsidRPr="00903E7C">
        <w:rPr>
          <w:rFonts w:ascii="Times New Roman" w:hAnsi="Times New Roman"/>
          <w:b/>
          <w:sz w:val="24"/>
          <w:szCs w:val="24"/>
        </w:rPr>
        <w:tab/>
        <w:t>Rewrite the sentences in the passive voice form.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1. Cloth bags will be used by people in the future.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2. You will be met at the station my cousin.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3. The meeting will be held before May Day.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4. Will she be invited to your wedding party (by you)?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5. Life might be found on another planet.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6. All the schools in the city have to be improved.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7. This exercise must be done carefully.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8. The problem can be solved.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9. Experiments on animals should be stopped by people.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lastRenderedPageBreak/>
        <w:tab/>
        <w:t>10. A new shirt will be bought by Nam.</w:t>
      </w:r>
    </w:p>
    <w:p w:rsidR="00350ED9" w:rsidRPr="00903E7C" w:rsidRDefault="000C2D15" w:rsidP="00350ED9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50ED9" w:rsidRPr="00903E7C">
        <w:rPr>
          <w:rFonts w:ascii="Times New Roman" w:hAnsi="Times New Roman"/>
          <w:b/>
          <w:sz w:val="24"/>
          <w:szCs w:val="24"/>
        </w:rPr>
        <w:t>I.</w:t>
      </w:r>
      <w:r w:rsidR="00350ED9" w:rsidRPr="00903E7C">
        <w:rPr>
          <w:rFonts w:ascii="Times New Roman" w:hAnsi="Times New Roman"/>
          <w:b/>
          <w:sz w:val="24"/>
          <w:szCs w:val="24"/>
        </w:rPr>
        <w:tab/>
        <w:t>Choose the best answer.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1. B</w:t>
      </w:r>
      <w:r w:rsidRPr="00903E7C">
        <w:rPr>
          <w:rFonts w:ascii="Times New Roman" w:hAnsi="Times New Roman"/>
          <w:sz w:val="24"/>
          <w:szCs w:val="24"/>
        </w:rPr>
        <w:tab/>
        <w:t>2. A</w:t>
      </w:r>
      <w:r w:rsidRPr="00903E7C">
        <w:rPr>
          <w:rFonts w:ascii="Times New Roman" w:hAnsi="Times New Roman"/>
          <w:sz w:val="24"/>
          <w:szCs w:val="24"/>
        </w:rPr>
        <w:tab/>
        <w:t>3. A</w:t>
      </w:r>
      <w:r w:rsidRPr="00903E7C">
        <w:rPr>
          <w:rFonts w:ascii="Times New Roman" w:hAnsi="Times New Roman"/>
          <w:sz w:val="24"/>
          <w:szCs w:val="24"/>
        </w:rPr>
        <w:tab/>
        <w:t>4. D</w:t>
      </w:r>
      <w:r w:rsidRPr="00903E7C">
        <w:rPr>
          <w:rFonts w:ascii="Times New Roman" w:hAnsi="Times New Roman"/>
          <w:sz w:val="24"/>
          <w:szCs w:val="24"/>
        </w:rPr>
        <w:tab/>
        <w:t>5. C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6. C</w:t>
      </w:r>
      <w:r w:rsidRPr="00903E7C">
        <w:rPr>
          <w:rFonts w:ascii="Times New Roman" w:hAnsi="Times New Roman"/>
          <w:sz w:val="24"/>
          <w:szCs w:val="24"/>
        </w:rPr>
        <w:tab/>
        <w:t>7. C</w:t>
      </w:r>
      <w:r w:rsidRPr="00903E7C">
        <w:rPr>
          <w:rFonts w:ascii="Times New Roman" w:hAnsi="Times New Roman"/>
          <w:sz w:val="24"/>
          <w:szCs w:val="24"/>
        </w:rPr>
        <w:tab/>
        <w:t>8. B</w:t>
      </w:r>
      <w:r w:rsidRPr="00903E7C">
        <w:rPr>
          <w:rFonts w:ascii="Times New Roman" w:hAnsi="Times New Roman"/>
          <w:sz w:val="24"/>
          <w:szCs w:val="24"/>
        </w:rPr>
        <w:tab/>
        <w:t>9. B</w:t>
      </w:r>
      <w:r w:rsidRPr="00903E7C">
        <w:rPr>
          <w:rFonts w:ascii="Times New Roman" w:hAnsi="Times New Roman"/>
          <w:sz w:val="24"/>
          <w:szCs w:val="24"/>
        </w:rPr>
        <w:tab/>
        <w:t>10. B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IV.</w:t>
      </w:r>
      <w:r w:rsidRPr="00903E7C">
        <w:rPr>
          <w:rFonts w:ascii="Times New Roman" w:hAnsi="Times New Roman"/>
          <w:b/>
          <w:sz w:val="24"/>
          <w:szCs w:val="24"/>
        </w:rPr>
        <w:tab/>
        <w:t>READING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1.</w:t>
      </w:r>
      <w:r w:rsidRPr="00903E7C">
        <w:rPr>
          <w:rFonts w:ascii="Times New Roman" w:hAnsi="Times New Roman"/>
          <w:b/>
          <w:sz w:val="24"/>
          <w:szCs w:val="24"/>
        </w:rPr>
        <w:tab/>
        <w:t>Read the passage carefully and choose the correct answer.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1. a</w:t>
      </w:r>
      <w:r w:rsidRPr="00903E7C">
        <w:rPr>
          <w:rFonts w:ascii="Times New Roman" w:hAnsi="Times New Roman"/>
          <w:sz w:val="24"/>
          <w:szCs w:val="24"/>
        </w:rPr>
        <w:tab/>
        <w:t>2. c</w:t>
      </w:r>
      <w:r w:rsidRPr="00903E7C">
        <w:rPr>
          <w:rFonts w:ascii="Times New Roman" w:hAnsi="Times New Roman"/>
          <w:sz w:val="24"/>
          <w:szCs w:val="24"/>
        </w:rPr>
        <w:tab/>
        <w:t>3. c</w:t>
      </w:r>
      <w:r w:rsidRPr="00903E7C">
        <w:rPr>
          <w:rFonts w:ascii="Times New Roman" w:hAnsi="Times New Roman"/>
          <w:sz w:val="24"/>
          <w:szCs w:val="24"/>
        </w:rPr>
        <w:tab/>
        <w:t>4. d</w:t>
      </w:r>
      <w:r w:rsidRPr="00903E7C">
        <w:rPr>
          <w:rFonts w:ascii="Times New Roman" w:hAnsi="Times New Roman"/>
          <w:sz w:val="24"/>
          <w:szCs w:val="24"/>
        </w:rPr>
        <w:tab/>
        <w:t>5. a</w:t>
      </w:r>
    </w:p>
    <w:p w:rsidR="00350ED9" w:rsidRPr="00903E7C" w:rsidRDefault="00350ED9" w:rsidP="00350ED9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2.</w:t>
      </w:r>
      <w:r w:rsidRPr="00903E7C">
        <w:rPr>
          <w:rFonts w:ascii="Times New Roman" w:hAnsi="Times New Roman"/>
          <w:b/>
          <w:sz w:val="24"/>
          <w:szCs w:val="24"/>
        </w:rPr>
        <w:tab/>
        <w:t>Fill in each numbered blank with one suitable word or phrase.</w:t>
      </w:r>
    </w:p>
    <w:p w:rsidR="00350ED9" w:rsidRPr="00903E7C" w:rsidRDefault="00350ED9" w:rsidP="00350ED9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l. b</w:t>
      </w:r>
      <w:r w:rsidRPr="00903E7C">
        <w:rPr>
          <w:rFonts w:ascii="Times New Roman" w:hAnsi="Times New Roman"/>
          <w:sz w:val="24"/>
          <w:szCs w:val="24"/>
        </w:rPr>
        <w:tab/>
        <w:t>2. a</w:t>
      </w:r>
      <w:r w:rsidRPr="00903E7C">
        <w:rPr>
          <w:rFonts w:ascii="Times New Roman" w:hAnsi="Times New Roman"/>
          <w:sz w:val="24"/>
          <w:szCs w:val="24"/>
        </w:rPr>
        <w:tab/>
        <w:t>3. c</w:t>
      </w:r>
      <w:r w:rsidRPr="00903E7C">
        <w:rPr>
          <w:rFonts w:ascii="Times New Roman" w:hAnsi="Times New Roman"/>
          <w:sz w:val="24"/>
          <w:szCs w:val="24"/>
        </w:rPr>
        <w:tab/>
        <w:t>4. b</w:t>
      </w:r>
      <w:r w:rsidRPr="00903E7C">
        <w:rPr>
          <w:rFonts w:ascii="Times New Roman" w:hAnsi="Times New Roman"/>
          <w:sz w:val="24"/>
          <w:szCs w:val="24"/>
        </w:rPr>
        <w:tab/>
        <w:t>5. d</w:t>
      </w:r>
    </w:p>
    <w:p w:rsidR="000C2D15" w:rsidRDefault="000C2D15" w:rsidP="000C2D15">
      <w:pPr>
        <w:tabs>
          <w:tab w:val="left" w:pos="360"/>
          <w:tab w:val="left" w:pos="1800"/>
          <w:tab w:val="left" w:pos="3240"/>
          <w:tab w:val="left" w:pos="4680"/>
          <w:tab w:val="left" w:pos="612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V. Grammar 2</w:t>
      </w:r>
    </w:p>
    <w:p w:rsidR="004C7F44" w:rsidRPr="00903E7C" w:rsidRDefault="004C7F44" w:rsidP="004C7F44">
      <w:pPr>
        <w:tabs>
          <w:tab w:val="left" w:pos="360"/>
        </w:tabs>
        <w:spacing w:before="40" w:after="4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03E7C">
        <w:rPr>
          <w:rFonts w:ascii="Times New Roman" w:hAnsi="Times New Roman"/>
          <w:b/>
          <w:sz w:val="24"/>
          <w:szCs w:val="24"/>
        </w:rPr>
        <w:t>I.</w:t>
      </w:r>
      <w:r w:rsidRPr="00903E7C">
        <w:rPr>
          <w:rFonts w:ascii="Times New Roman" w:hAnsi="Times New Roman"/>
          <w:b/>
          <w:sz w:val="24"/>
          <w:szCs w:val="24"/>
        </w:rPr>
        <w:tab/>
        <w:t>Write the comparative form of the adjective or adverb in brackets. Use than where necessary.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3. more easily</w:t>
      </w:r>
      <w:r w:rsidRPr="00903E7C">
        <w:rPr>
          <w:rFonts w:ascii="Times New Roman" w:hAnsi="Times New Roman"/>
          <w:sz w:val="24"/>
          <w:szCs w:val="24"/>
        </w:rPr>
        <w:tab/>
        <w:t>10. longer than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4. earlier than</w:t>
      </w:r>
      <w:r w:rsidRPr="00903E7C">
        <w:rPr>
          <w:rFonts w:ascii="Times New Roman" w:hAnsi="Times New Roman"/>
          <w:sz w:val="24"/>
          <w:szCs w:val="24"/>
        </w:rPr>
        <w:tab/>
        <w:t>11. more useful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5. worse</w:t>
      </w:r>
      <w:r w:rsidRPr="00903E7C">
        <w:rPr>
          <w:rFonts w:ascii="Times New Roman" w:hAnsi="Times New Roman"/>
          <w:sz w:val="24"/>
          <w:szCs w:val="24"/>
        </w:rPr>
        <w:tab/>
        <w:t>12. further/farther than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6. more important than</w:t>
      </w:r>
      <w:r w:rsidRPr="00903E7C">
        <w:rPr>
          <w:rFonts w:ascii="Times New Roman" w:hAnsi="Times New Roman"/>
          <w:sz w:val="24"/>
          <w:szCs w:val="24"/>
        </w:rPr>
        <w:tab/>
        <w:t>13. more intelligent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7. more carefully</w:t>
      </w:r>
      <w:r w:rsidRPr="00903E7C">
        <w:rPr>
          <w:rFonts w:ascii="Times New Roman" w:hAnsi="Times New Roman"/>
          <w:sz w:val="24"/>
          <w:szCs w:val="24"/>
        </w:rPr>
        <w:tab/>
        <w:t>14. busier than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8. more peaceful than</w:t>
      </w:r>
      <w:r w:rsidRPr="00903E7C">
        <w:rPr>
          <w:rFonts w:ascii="Times New Roman" w:hAnsi="Times New Roman"/>
          <w:sz w:val="24"/>
          <w:szCs w:val="24"/>
        </w:rPr>
        <w:tab/>
        <w:t>15. more serious than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9. more slowly</w:t>
      </w:r>
    </w:p>
    <w:p w:rsidR="004C7F44" w:rsidRPr="00903E7C" w:rsidRDefault="004C7F44" w:rsidP="004C7F44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F44" w:rsidRPr="00903E7C" w:rsidRDefault="00025878" w:rsidP="004C7F44">
      <w:pPr>
        <w:tabs>
          <w:tab w:val="left" w:pos="360"/>
        </w:tabs>
        <w:spacing w:before="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C7F44" w:rsidRPr="00903E7C">
        <w:rPr>
          <w:rFonts w:ascii="Times New Roman" w:hAnsi="Times New Roman"/>
          <w:b/>
          <w:sz w:val="24"/>
          <w:szCs w:val="24"/>
        </w:rPr>
        <w:t>I.</w:t>
      </w:r>
      <w:r w:rsidR="004C7F44" w:rsidRPr="00903E7C">
        <w:rPr>
          <w:rFonts w:ascii="Times New Roman" w:hAnsi="Times New Roman"/>
          <w:b/>
          <w:sz w:val="24"/>
          <w:szCs w:val="24"/>
        </w:rPr>
        <w:tab/>
        <w:t>Complete the sentences. Use a superlative (-est or most) and a preposition (if necessary).</w:t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3. the happiest day of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4. the most intelligent student in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5. the most boring speech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6. the largest company in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 xml:space="preserve"> </w:t>
      </w:r>
      <w:r w:rsidRPr="00903E7C">
        <w:rPr>
          <w:rFonts w:ascii="Times New Roman" w:hAnsi="Times New Roman"/>
          <w:sz w:val="24"/>
          <w:szCs w:val="24"/>
        </w:rPr>
        <w:tab/>
        <w:t>7. the wettest month of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8. the most delicious meal</w:t>
      </w:r>
      <w:r w:rsidRPr="00903E7C">
        <w:rPr>
          <w:rFonts w:ascii="Times New Roman" w:hAnsi="Times New Roman"/>
          <w:sz w:val="24"/>
          <w:szCs w:val="24"/>
        </w:rPr>
        <w:tab/>
      </w:r>
    </w:p>
    <w:p w:rsidR="004C7F44" w:rsidRPr="00903E7C" w:rsidRDefault="004C7F44" w:rsidP="004C7F44">
      <w:pPr>
        <w:tabs>
          <w:tab w:val="left" w:pos="360"/>
          <w:tab w:val="left" w:pos="432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03E7C">
        <w:rPr>
          <w:rFonts w:ascii="Times New Roman" w:hAnsi="Times New Roman"/>
          <w:sz w:val="24"/>
          <w:szCs w:val="24"/>
        </w:rPr>
        <w:tab/>
        <w:t>9. the most carefully of</w:t>
      </w:r>
    </w:p>
    <w:p w:rsidR="003E2535" w:rsidRDefault="000C2D15" w:rsidP="000C2D15">
      <w:r>
        <w:rPr>
          <w:rFonts w:ascii="Times New Roman" w:hAnsi="Times New Roman"/>
          <w:sz w:val="24"/>
          <w:szCs w:val="24"/>
        </w:rPr>
        <w:t xml:space="preserve">     </w:t>
      </w:r>
      <w:r w:rsidRPr="00903E7C">
        <w:rPr>
          <w:rFonts w:ascii="Times New Roman" w:hAnsi="Times New Roman"/>
          <w:sz w:val="24"/>
          <w:szCs w:val="24"/>
        </w:rPr>
        <w:t>10. the best players in</w:t>
      </w:r>
    </w:p>
    <w:sectPr w:rsidR="003E2535" w:rsidSect="00350ED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9"/>
    <w:rsid w:val="00025878"/>
    <w:rsid w:val="00060390"/>
    <w:rsid w:val="000A43F6"/>
    <w:rsid w:val="000A479C"/>
    <w:rsid w:val="000C0306"/>
    <w:rsid w:val="000C2D15"/>
    <w:rsid w:val="000C7796"/>
    <w:rsid w:val="000E305C"/>
    <w:rsid w:val="000F30DA"/>
    <w:rsid w:val="000F63FA"/>
    <w:rsid w:val="00126409"/>
    <w:rsid w:val="00127BBD"/>
    <w:rsid w:val="00133231"/>
    <w:rsid w:val="001B49ED"/>
    <w:rsid w:val="002343F0"/>
    <w:rsid w:val="002C5F0C"/>
    <w:rsid w:val="00315333"/>
    <w:rsid w:val="003231E0"/>
    <w:rsid w:val="00333CEC"/>
    <w:rsid w:val="00340281"/>
    <w:rsid w:val="00350ED9"/>
    <w:rsid w:val="00370166"/>
    <w:rsid w:val="00373A63"/>
    <w:rsid w:val="003E12DE"/>
    <w:rsid w:val="003E2535"/>
    <w:rsid w:val="003F43C5"/>
    <w:rsid w:val="003F5992"/>
    <w:rsid w:val="004466F4"/>
    <w:rsid w:val="0045484B"/>
    <w:rsid w:val="00481007"/>
    <w:rsid w:val="004A6D79"/>
    <w:rsid w:val="004C7F44"/>
    <w:rsid w:val="00513A6F"/>
    <w:rsid w:val="00532168"/>
    <w:rsid w:val="005751D9"/>
    <w:rsid w:val="005813AA"/>
    <w:rsid w:val="005D5347"/>
    <w:rsid w:val="005F03CF"/>
    <w:rsid w:val="006901A3"/>
    <w:rsid w:val="006937A7"/>
    <w:rsid w:val="007020C9"/>
    <w:rsid w:val="00760FED"/>
    <w:rsid w:val="007778AE"/>
    <w:rsid w:val="007E0DE3"/>
    <w:rsid w:val="007E48D7"/>
    <w:rsid w:val="007F69D1"/>
    <w:rsid w:val="00837280"/>
    <w:rsid w:val="008C4183"/>
    <w:rsid w:val="008D573E"/>
    <w:rsid w:val="00916775"/>
    <w:rsid w:val="00994E3F"/>
    <w:rsid w:val="009A2499"/>
    <w:rsid w:val="009B0B8A"/>
    <w:rsid w:val="009E3480"/>
    <w:rsid w:val="00A56869"/>
    <w:rsid w:val="00AB4DE7"/>
    <w:rsid w:val="00AC1A40"/>
    <w:rsid w:val="00AC492A"/>
    <w:rsid w:val="00AE2E8C"/>
    <w:rsid w:val="00AF734F"/>
    <w:rsid w:val="00B32F70"/>
    <w:rsid w:val="00B54414"/>
    <w:rsid w:val="00B6433C"/>
    <w:rsid w:val="00BB5A8E"/>
    <w:rsid w:val="00BF75CD"/>
    <w:rsid w:val="00C25F7C"/>
    <w:rsid w:val="00C31927"/>
    <w:rsid w:val="00C361DE"/>
    <w:rsid w:val="00C614C2"/>
    <w:rsid w:val="00CB7A94"/>
    <w:rsid w:val="00CC066D"/>
    <w:rsid w:val="00CD5807"/>
    <w:rsid w:val="00D42CE2"/>
    <w:rsid w:val="00D56786"/>
    <w:rsid w:val="00D8791A"/>
    <w:rsid w:val="00DB7D2C"/>
    <w:rsid w:val="00DC3E0D"/>
    <w:rsid w:val="00DD56E7"/>
    <w:rsid w:val="00DE7236"/>
    <w:rsid w:val="00E41FEC"/>
    <w:rsid w:val="00ED7435"/>
    <w:rsid w:val="00F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9"/>
    <w:pPr>
      <w:jc w:val="left"/>
    </w:pPr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D9"/>
    <w:pPr>
      <w:spacing w:after="0" w:line="240" w:lineRule="auto"/>
      <w:jc w:val="left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D9"/>
    <w:pPr>
      <w:jc w:val="left"/>
    </w:pPr>
    <w:rPr>
      <w:rFonts w:asciiTheme="minorHAnsi" w:eastAsia="Times New Roman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D9"/>
    <w:pPr>
      <w:spacing w:after="0" w:line="240" w:lineRule="auto"/>
      <w:jc w:val="left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2020-02-16T03:45:00Z</dcterms:created>
  <dcterms:modified xsi:type="dcterms:W3CDTF">2020-02-16T05:13:00Z</dcterms:modified>
</cp:coreProperties>
</file>